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4E5BCE" w14:paraId="2302E09D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13F12998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46144D95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0699B7C5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5D5653E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4E1C18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6A46FE">
                    <w:fldChar w:fldCharType="begin"/>
                  </w:r>
                  <w:r w:rsidR="006A46FE">
                    <w:instrText xml:space="preserve"> NUMPAGES  \* MERGEFORMAT </w:instrText>
                  </w:r>
                  <w:r w:rsidR="006A46FE">
                    <w:fldChar w:fldCharType="separate"/>
                  </w:r>
                  <w:r w:rsidR="004E1C18">
                    <w:rPr>
                      <w:noProof/>
                    </w:rPr>
                    <w:t>1</w:t>
                  </w:r>
                  <w:r w:rsidR="006A46FE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71E05914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22BB58A" w14:textId="77777777" w:rsidR="00303033" w:rsidRDefault="00303033"/>
              </w:tc>
            </w:tr>
            <w:tr w:rsidR="00303033" w:rsidRPr="004E5BCE" w14:paraId="5EE66BED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46C64E53" w14:textId="77777777" w:rsidR="00303033" w:rsidRPr="00634D2F" w:rsidRDefault="00D72C7A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So sichert ein Transportband k</w:t>
                  </w:r>
                  <w:r w:rsidR="00634D2F" w:rsidRPr="00634D2F">
                    <w:rPr>
                      <w:lang w:val="de-DE"/>
                    </w:rPr>
                    <w:t xml:space="preserve">leine Produkte </w:t>
                  </w:r>
                </w:p>
                <w:p w14:paraId="40B79BF2" w14:textId="77777777" w:rsidR="00303033" w:rsidRPr="00634D2F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48C75B35" w14:textId="77777777" w:rsidR="00303033" w:rsidRPr="00634D2F" w:rsidRDefault="00303033">
            <w:pPr>
              <w:rPr>
                <w:lang w:val="de-DE"/>
              </w:rPr>
            </w:pPr>
          </w:p>
        </w:tc>
      </w:tr>
    </w:tbl>
    <w:p w14:paraId="406FB124" w14:textId="77777777" w:rsidR="00303033" w:rsidRPr="00D7799B" w:rsidRDefault="00303033">
      <w:pPr>
        <w:pStyle w:val="Page"/>
        <w:rPr>
          <w:lang w:val="de-DE"/>
        </w:rPr>
      </w:pPr>
      <w:r w:rsidRPr="00D7799B">
        <w:rPr>
          <w:lang w:val="de-DE"/>
        </w:rPr>
        <w:t>[lead]</w:t>
      </w:r>
    </w:p>
    <w:p w14:paraId="17EB7E35" w14:textId="77777777" w:rsidR="00303033" w:rsidRPr="003C1B54" w:rsidRDefault="003C1B54">
      <w:pPr>
        <w:pStyle w:val="PressReleaseText"/>
        <w:rPr>
          <w:lang w:val="de-DE"/>
        </w:rPr>
      </w:pPr>
      <w:r w:rsidRPr="003C1B54">
        <w:rPr>
          <w:lang w:val="de-DE"/>
        </w:rPr>
        <w:t>Hannover</w:t>
      </w:r>
      <w:r w:rsidR="00303033" w:rsidRPr="003C1B54">
        <w:rPr>
          <w:lang w:val="de-DE"/>
        </w:rPr>
        <w:t xml:space="preserve">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July 07, 2020</w:t>
      </w:r>
      <w:r w:rsidR="00303033">
        <w:fldChar w:fldCharType="end"/>
      </w:r>
      <w:r w:rsidR="00303033" w:rsidRPr="003C1B54">
        <w:rPr>
          <w:lang w:val="de-DE"/>
        </w:rPr>
        <w:t xml:space="preserve"> –</w:t>
      </w:r>
      <w:r>
        <w:rPr>
          <w:lang w:val="de-DE"/>
        </w:rPr>
        <w:t xml:space="preserve"> </w:t>
      </w:r>
      <w:r w:rsidR="00D72C7A">
        <w:rPr>
          <w:lang w:val="de-DE"/>
        </w:rPr>
        <w:t>Problemlose Beförderung e</w:t>
      </w:r>
      <w:r w:rsidR="00634D2F">
        <w:rPr>
          <w:lang w:val="de-DE"/>
        </w:rPr>
        <w:t>lektronische</w:t>
      </w:r>
      <w:r w:rsidR="00D72C7A">
        <w:rPr>
          <w:lang w:val="de-DE"/>
        </w:rPr>
        <w:t>r</w:t>
      </w:r>
      <w:r w:rsidR="00634D2F">
        <w:rPr>
          <w:lang w:val="de-DE"/>
        </w:rPr>
        <w:t xml:space="preserve"> Bauteile mit neuem Transportband</w:t>
      </w:r>
      <w:r w:rsidR="00D72C7A">
        <w:rPr>
          <w:lang w:val="de-DE"/>
        </w:rPr>
        <w:t xml:space="preserve"> </w:t>
      </w:r>
    </w:p>
    <w:p w14:paraId="40557FB6" w14:textId="77777777" w:rsidR="00303033" w:rsidRPr="003C1B54" w:rsidRDefault="00303033">
      <w:pPr>
        <w:pStyle w:val="Page"/>
        <w:rPr>
          <w:lang w:val="de-DE"/>
        </w:rPr>
      </w:pPr>
      <w:r w:rsidRPr="003C1B54">
        <w:rPr>
          <w:lang w:val="de-DE"/>
        </w:rPr>
        <w:t>[Body]</w:t>
      </w:r>
    </w:p>
    <w:p w14:paraId="2B113565" w14:textId="77777777" w:rsidR="00D7799B" w:rsidRDefault="00D72C7A" w:rsidP="00D72C7A">
      <w:pPr>
        <w:pStyle w:val="PressReleaseText"/>
        <w:rPr>
          <w:lang w:val="de-DE"/>
        </w:rPr>
      </w:pPr>
      <w:r>
        <w:rPr>
          <w:lang w:val="de-DE"/>
        </w:rPr>
        <w:t xml:space="preserve">Das Transilon Transportband </w:t>
      </w:r>
      <w:r w:rsidRPr="00D72C7A">
        <w:rPr>
          <w:lang w:val="de-DE"/>
        </w:rPr>
        <w:t xml:space="preserve">E 3/2 U0/U3 MT-HC grün (906880) wurde für die </w:t>
      </w:r>
      <w:r w:rsidR="00D7799B">
        <w:rPr>
          <w:lang w:val="de-DE"/>
        </w:rPr>
        <w:t xml:space="preserve">Anforderungen der </w:t>
      </w:r>
      <w:r w:rsidRPr="00D72C7A">
        <w:rPr>
          <w:lang w:val="de-DE"/>
        </w:rPr>
        <w:t xml:space="preserve">Elektronikindustrie entwickelt. </w:t>
      </w:r>
      <w:r w:rsidR="00D7799B">
        <w:rPr>
          <w:lang w:val="de-DE"/>
        </w:rPr>
        <w:t>Das Band</w:t>
      </w:r>
      <w:r>
        <w:rPr>
          <w:lang w:val="de-DE"/>
        </w:rPr>
        <w:t xml:space="preserve"> findet seinen Einsatz</w:t>
      </w:r>
      <w:r w:rsidRPr="00D72C7A">
        <w:rPr>
          <w:lang w:val="de-DE"/>
        </w:rPr>
        <w:t xml:space="preserve"> in der Fertigung von </w:t>
      </w:r>
      <w:r w:rsidR="00D7799B">
        <w:rPr>
          <w:lang w:val="de-DE"/>
        </w:rPr>
        <w:t xml:space="preserve">z. B. </w:t>
      </w:r>
      <w:r w:rsidRPr="00D72C7A">
        <w:rPr>
          <w:lang w:val="de-DE"/>
        </w:rPr>
        <w:t xml:space="preserve">Flachbildschirmen (LCD, OLED), bei der Chip-Montage (Oberflächenmontage SMT, Durchsteckmontage Thru-hole) und weiteren verschiedenen elektronischen Produkten (Smartphone etc.). </w:t>
      </w:r>
    </w:p>
    <w:p w14:paraId="4E3A3A15" w14:textId="77777777" w:rsidR="00D7799B" w:rsidRDefault="00D72C7A" w:rsidP="00D72C7A">
      <w:pPr>
        <w:pStyle w:val="PressReleaseText"/>
        <w:rPr>
          <w:lang w:val="de-DE"/>
        </w:rPr>
      </w:pPr>
      <w:r>
        <w:rPr>
          <w:lang w:val="de-DE"/>
        </w:rPr>
        <w:t>Die Neuentwicklung</w:t>
      </w:r>
      <w:r w:rsidRPr="00D72C7A">
        <w:rPr>
          <w:lang w:val="de-DE"/>
        </w:rPr>
        <w:t xml:space="preserve"> </w:t>
      </w:r>
      <w:r w:rsidR="00D7799B">
        <w:rPr>
          <w:lang w:val="de-DE"/>
        </w:rPr>
        <w:t xml:space="preserve">aus </w:t>
      </w:r>
      <w:r w:rsidR="00D7799B" w:rsidRPr="00D7799B">
        <w:rPr>
          <w:lang w:val="de-DE"/>
        </w:rPr>
        <w:t xml:space="preserve">Polyurethan </w:t>
      </w:r>
      <w:r w:rsidRPr="00D72C7A">
        <w:rPr>
          <w:lang w:val="de-DE"/>
        </w:rPr>
        <w:t>ist hochleitfähig und vermeidet elektrostatische Entladungen (ESD-Schutz). D</w:t>
      </w:r>
      <w:r w:rsidR="00D7799B">
        <w:rPr>
          <w:lang w:val="de-DE"/>
        </w:rPr>
        <w:t>ie e</w:t>
      </w:r>
      <w:r w:rsidRPr="00D72C7A">
        <w:rPr>
          <w:lang w:val="de-DE"/>
        </w:rPr>
        <w:t>lektronische</w:t>
      </w:r>
      <w:r w:rsidR="00D7799B">
        <w:rPr>
          <w:lang w:val="de-DE"/>
        </w:rPr>
        <w:t>n</w:t>
      </w:r>
      <w:r w:rsidRPr="00D72C7A">
        <w:rPr>
          <w:lang w:val="de-DE"/>
        </w:rPr>
        <w:t xml:space="preserve"> Bauteile </w:t>
      </w:r>
      <w:r w:rsidR="00D7799B">
        <w:rPr>
          <w:lang w:val="de-DE"/>
        </w:rPr>
        <w:t xml:space="preserve">sind </w:t>
      </w:r>
      <w:r w:rsidRPr="00D72C7A">
        <w:rPr>
          <w:lang w:val="de-DE"/>
        </w:rPr>
        <w:t xml:space="preserve">vor Spannungsschäden und Staubanhaftungen geschützt, so dass dadurch bedingte Produktionsstörungen verhindert werden. </w:t>
      </w:r>
    </w:p>
    <w:p w14:paraId="2AD32207" w14:textId="7C47D6A2" w:rsidR="00D7799B" w:rsidRDefault="00D7799B" w:rsidP="00D72C7A">
      <w:pPr>
        <w:pStyle w:val="PressReleaseText"/>
        <w:rPr>
          <w:lang w:val="de-DE"/>
        </w:rPr>
      </w:pPr>
      <w:r>
        <w:rPr>
          <w:lang w:val="de-DE"/>
        </w:rPr>
        <w:t>D</w:t>
      </w:r>
      <w:r w:rsidRPr="00D72C7A">
        <w:rPr>
          <w:lang w:val="de-DE"/>
        </w:rPr>
        <w:t xml:space="preserve">ie meist dunklen Bauteile </w:t>
      </w:r>
      <w:r>
        <w:rPr>
          <w:lang w:val="de-DE"/>
        </w:rPr>
        <w:t>werden d</w:t>
      </w:r>
      <w:r w:rsidR="00D72C7A" w:rsidRPr="00D72C7A">
        <w:rPr>
          <w:lang w:val="de-DE"/>
        </w:rPr>
        <w:t>urch den Farbkontrast des Bandes zum Produkt optimal erkannt</w:t>
      </w:r>
      <w:r w:rsidR="003F4AF6">
        <w:rPr>
          <w:lang w:val="de-DE"/>
        </w:rPr>
        <w:t>.</w:t>
      </w:r>
      <w:r w:rsidR="0014347F">
        <w:rPr>
          <w:lang w:val="de-DE"/>
        </w:rPr>
        <w:t xml:space="preserve"> </w:t>
      </w:r>
      <w:r w:rsidR="003F4AF6">
        <w:rPr>
          <w:lang w:val="de-DE"/>
        </w:rPr>
        <w:t xml:space="preserve">Dadurch wird </w:t>
      </w:r>
      <w:r w:rsidR="00391AFA">
        <w:rPr>
          <w:lang w:val="de-DE"/>
        </w:rPr>
        <w:t>ein „</w:t>
      </w:r>
      <w:r>
        <w:rPr>
          <w:lang w:val="de-DE"/>
        </w:rPr>
        <w:t>augenfreundliches</w:t>
      </w:r>
      <w:r w:rsidR="00391AFA">
        <w:rPr>
          <w:lang w:val="de-DE"/>
        </w:rPr>
        <w:t>“</w:t>
      </w:r>
      <w:r>
        <w:rPr>
          <w:lang w:val="de-DE"/>
        </w:rPr>
        <w:t xml:space="preserve"> </w:t>
      </w:r>
      <w:r w:rsidRPr="00D7799B">
        <w:rPr>
          <w:lang w:val="de-DE"/>
        </w:rPr>
        <w:t>Arbeiten am Band</w:t>
      </w:r>
      <w:r w:rsidR="003F4AF6">
        <w:rPr>
          <w:lang w:val="de-DE"/>
        </w:rPr>
        <w:t xml:space="preserve"> erleichtert</w:t>
      </w:r>
      <w:r>
        <w:rPr>
          <w:lang w:val="de-DE"/>
        </w:rPr>
        <w:t>.</w:t>
      </w:r>
    </w:p>
    <w:p w14:paraId="00CD3DB0" w14:textId="77777777" w:rsidR="00D7799B" w:rsidRDefault="00D7799B" w:rsidP="00D72C7A">
      <w:pPr>
        <w:pStyle w:val="PressReleaseText"/>
        <w:rPr>
          <w:lang w:val="de-DE"/>
        </w:rPr>
      </w:pPr>
    </w:p>
    <w:p w14:paraId="5CC445ED" w14:textId="1467C9E1" w:rsidR="00303033" w:rsidRDefault="00D7799B" w:rsidP="00D72C7A">
      <w:pPr>
        <w:pStyle w:val="PressReleaseText"/>
        <w:rPr>
          <w:lang w:val="de-DE"/>
        </w:rPr>
      </w:pPr>
      <w:r>
        <w:rPr>
          <w:lang w:val="de-DE"/>
        </w:rPr>
        <w:t>Die</w:t>
      </w:r>
      <w:r w:rsidR="003F4AF6">
        <w:rPr>
          <w:lang w:val="de-DE"/>
        </w:rPr>
        <w:t xml:space="preserve"> </w:t>
      </w:r>
      <w:r w:rsidR="00D72C7A" w:rsidRPr="00D72C7A">
        <w:rPr>
          <w:lang w:val="de-DE"/>
        </w:rPr>
        <w:t xml:space="preserve">matte Oberfläche </w:t>
      </w:r>
      <w:r>
        <w:rPr>
          <w:lang w:val="de-DE"/>
        </w:rPr>
        <w:t xml:space="preserve">bietet optimale </w:t>
      </w:r>
      <w:r w:rsidRPr="00D72C7A">
        <w:rPr>
          <w:lang w:val="de-DE"/>
        </w:rPr>
        <w:t xml:space="preserve">Mitnahmefähigkeit </w:t>
      </w:r>
      <w:r>
        <w:rPr>
          <w:lang w:val="de-DE"/>
        </w:rPr>
        <w:t xml:space="preserve">und ist besonders </w:t>
      </w:r>
      <w:r w:rsidR="003F4AF6">
        <w:rPr>
          <w:lang w:val="de-DE"/>
        </w:rPr>
        <w:t xml:space="preserve">gut </w:t>
      </w:r>
      <w:r w:rsidR="00D72C7A" w:rsidRPr="00D72C7A">
        <w:rPr>
          <w:lang w:val="de-DE"/>
        </w:rPr>
        <w:t xml:space="preserve">geeignet, </w:t>
      </w:r>
      <w:bookmarkStart w:id="0" w:name="_GoBack"/>
      <w:bookmarkEnd w:id="0"/>
      <w:r w:rsidR="00D72C7A" w:rsidRPr="00D72C7A">
        <w:rPr>
          <w:lang w:val="de-DE"/>
        </w:rPr>
        <w:t xml:space="preserve">kleine Bauteile auch während des Staubetriebs exakt zu positionieren. </w:t>
      </w:r>
      <w:r>
        <w:rPr>
          <w:lang w:val="de-DE"/>
        </w:rPr>
        <w:t>Der Siegling Transilon Bandtyp</w:t>
      </w:r>
      <w:r w:rsidR="00D72C7A" w:rsidRPr="00D72C7A">
        <w:rPr>
          <w:lang w:val="de-DE"/>
        </w:rPr>
        <w:t xml:space="preserve"> wird mit Z-Verbindung konfektioniert und ist für Durchmesser von 14 mm mit Gegenbiegung freigegeben sowie für 10 mm rollende Messerkante, </w:t>
      </w:r>
      <w:r w:rsidR="003F4AF6">
        <w:rPr>
          <w:lang w:val="de-DE"/>
        </w:rPr>
        <w:t>wie sie</w:t>
      </w:r>
      <w:r w:rsidR="003F4AF6" w:rsidRPr="00D72C7A">
        <w:rPr>
          <w:lang w:val="de-DE"/>
        </w:rPr>
        <w:t xml:space="preserve"> </w:t>
      </w:r>
      <w:r w:rsidR="00D72C7A" w:rsidRPr="00D72C7A">
        <w:rPr>
          <w:lang w:val="de-DE"/>
        </w:rPr>
        <w:t xml:space="preserve">in der Chip-Montage häufig verwendet wird. Des Weiteren ist eine Bandkantenversiegelung </w:t>
      </w:r>
      <w:r>
        <w:rPr>
          <w:lang w:val="de-DE"/>
        </w:rPr>
        <w:t>mit de</w:t>
      </w:r>
      <w:r w:rsidR="003F4AF6">
        <w:rPr>
          <w:lang w:val="de-DE"/>
        </w:rPr>
        <w:t>m</w:t>
      </w:r>
      <w:r>
        <w:rPr>
          <w:lang w:val="de-DE"/>
        </w:rPr>
        <w:t xml:space="preserve"> be</w:t>
      </w:r>
      <w:r w:rsidR="00391AFA">
        <w:rPr>
          <w:lang w:val="de-DE"/>
        </w:rPr>
        <w:t>w</w:t>
      </w:r>
      <w:r>
        <w:rPr>
          <w:lang w:val="de-DE"/>
        </w:rPr>
        <w:t xml:space="preserve">ährten </w:t>
      </w:r>
      <w:r w:rsidR="00D72C7A" w:rsidRPr="00D72C7A">
        <w:rPr>
          <w:lang w:val="de-DE"/>
        </w:rPr>
        <w:t>Smartseal</w:t>
      </w:r>
      <w:r>
        <w:rPr>
          <w:lang w:val="de-DE"/>
        </w:rPr>
        <w:t>-Ver</w:t>
      </w:r>
      <w:r w:rsidR="003F4AF6">
        <w:rPr>
          <w:lang w:val="de-DE"/>
        </w:rPr>
        <w:t>fahren</w:t>
      </w:r>
      <w:r w:rsidR="00D72C7A" w:rsidRPr="00D72C7A">
        <w:rPr>
          <w:lang w:val="de-DE"/>
        </w:rPr>
        <w:t xml:space="preserve"> möglich, </w:t>
      </w:r>
      <w:r w:rsidR="00D72C7A" w:rsidRPr="00D72C7A">
        <w:rPr>
          <w:lang w:val="de-DE"/>
        </w:rPr>
        <w:lastRenderedPageBreak/>
        <w:t xml:space="preserve">die einen zusätzlichen Schutz vor heraustretenden Gewebefasern/-flusen bietet und somit Verunreinigungen </w:t>
      </w:r>
      <w:r w:rsidR="003F4AF6">
        <w:rPr>
          <w:lang w:val="de-DE"/>
        </w:rPr>
        <w:t xml:space="preserve">des empfindlichen Förderguts </w:t>
      </w:r>
      <w:r w:rsidR="00D72C7A" w:rsidRPr="00D72C7A">
        <w:rPr>
          <w:lang w:val="de-DE"/>
        </w:rPr>
        <w:t>verhindert.</w:t>
      </w:r>
      <w:r w:rsidR="00D72C7A" w:rsidRPr="00634D2F">
        <w:rPr>
          <w:lang w:val="de-DE"/>
        </w:rPr>
        <w:t xml:space="preserve"> </w:t>
      </w:r>
    </w:p>
    <w:p w14:paraId="70BB8FC1" w14:textId="77777777" w:rsidR="00D7799B" w:rsidRPr="00634D2F" w:rsidRDefault="00D7799B" w:rsidP="00D72C7A">
      <w:pPr>
        <w:pStyle w:val="PressReleaseText"/>
        <w:rPr>
          <w:lang w:val="de-DE"/>
        </w:rPr>
      </w:pPr>
    </w:p>
    <w:p w14:paraId="5D26CFB5" w14:textId="33A1593D" w:rsidR="00D51D64" w:rsidRDefault="00D51D64" w:rsidP="00D51D64">
      <w:pPr>
        <w:pStyle w:val="Address"/>
      </w:pPr>
      <w:r>
        <w:t>For further information:</w:t>
      </w:r>
    </w:p>
    <w:p w14:paraId="4FE958EB" w14:textId="43D92D60" w:rsidR="004E5BCE" w:rsidRPr="004E5BCE" w:rsidRDefault="004E5BCE" w:rsidP="00D51D64">
      <w:pPr>
        <w:pStyle w:val="Address"/>
        <w:rPr>
          <w:lang w:val="de-DE"/>
        </w:rPr>
      </w:pPr>
      <w:r w:rsidRPr="004E5BCE">
        <w:rPr>
          <w:lang w:val="de-DE"/>
        </w:rPr>
        <w:t>Matthias Eilert</w:t>
      </w:r>
    </w:p>
    <w:p w14:paraId="34FB483E" w14:textId="49697775" w:rsidR="00D51D64" w:rsidRPr="004E5BCE" w:rsidRDefault="004E5BCE" w:rsidP="00D51D64">
      <w:pPr>
        <w:pStyle w:val="Address"/>
        <w:rPr>
          <w:lang w:val="en-US"/>
        </w:rPr>
      </w:pPr>
      <w:r w:rsidRPr="004E5BCE">
        <w:rPr>
          <w:lang w:val="en-US"/>
        </w:rPr>
        <w:t>Marketing Communications</w:t>
      </w:r>
    </w:p>
    <w:p w14:paraId="270F452C" w14:textId="0A586029" w:rsidR="00D51D64" w:rsidRPr="004E5BCE" w:rsidRDefault="00D51D64" w:rsidP="00D51D64">
      <w:pPr>
        <w:pStyle w:val="Address"/>
        <w:rPr>
          <w:lang w:val="en-US"/>
        </w:rPr>
      </w:pPr>
      <w:r w:rsidRPr="004E5BCE">
        <w:rPr>
          <w:lang w:val="en-US"/>
        </w:rPr>
        <w:t xml:space="preserve">Phone +49 511 67 04 </w:t>
      </w:r>
      <w:r w:rsidR="004E5BCE">
        <w:t>232</w:t>
      </w:r>
      <w:r w:rsidRPr="004E5BCE">
        <w:rPr>
          <w:lang w:val="en-US"/>
        </w:rPr>
        <w:t xml:space="preserve">, Fax +49 511 67 04 </w:t>
      </w:r>
      <w:r w:rsidR="004E5BCE">
        <w:t>233</w:t>
      </w:r>
    </w:p>
    <w:p w14:paraId="0FDD69E0" w14:textId="77777777" w:rsidR="00D51D64" w:rsidRPr="004E5BCE" w:rsidRDefault="00D51D64" w:rsidP="00D51D64">
      <w:pPr>
        <w:pStyle w:val="Address"/>
        <w:rPr>
          <w:lang w:val="en-US"/>
        </w:rPr>
      </w:pPr>
      <w:r w:rsidRPr="004E5BCE">
        <w:rPr>
          <w:lang w:val="en-US"/>
        </w:rPr>
        <w:t>siegling@forbo.com</w:t>
      </w:r>
    </w:p>
    <w:p w14:paraId="3C337564" w14:textId="77777777" w:rsidR="00303033" w:rsidRPr="004E5BCE" w:rsidRDefault="00303033">
      <w:pPr>
        <w:rPr>
          <w:lang w:val="en-US"/>
        </w:rPr>
      </w:pPr>
    </w:p>
    <w:sectPr w:rsidR="00303033" w:rsidRPr="004E5BCE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A4B3" w14:textId="77777777" w:rsidR="003D218A" w:rsidRDefault="003D218A">
      <w:r>
        <w:separator/>
      </w:r>
    </w:p>
  </w:endnote>
  <w:endnote w:type="continuationSeparator" w:id="0">
    <w:p w14:paraId="03DC1831" w14:textId="77777777" w:rsidR="003D218A" w:rsidRDefault="003D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C496A" w14:textId="77777777" w:rsidR="003D218A" w:rsidRDefault="003D218A">
      <w:r>
        <w:separator/>
      </w:r>
    </w:p>
  </w:footnote>
  <w:footnote w:type="continuationSeparator" w:id="0">
    <w:p w14:paraId="5F882DEE" w14:textId="77777777" w:rsidR="003D218A" w:rsidRDefault="003D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6AB58C81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086E6F07" w14:textId="77777777" w:rsidR="00303033" w:rsidRDefault="00303033">
          <w:pPr>
            <w:pStyle w:val="Kopfzeile"/>
          </w:pPr>
        </w:p>
        <w:p w14:paraId="0FA6169E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31E0A3A7" wp14:editId="11F3072D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BE7247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33670418" wp14:editId="1214CFC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33078D" w14:textId="77777777" w:rsidR="00303033" w:rsidRDefault="00303033">
          <w:pPr>
            <w:pStyle w:val="Kopfzeile"/>
          </w:pPr>
        </w:p>
      </w:tc>
    </w:tr>
    <w:tr w:rsidR="00303033" w14:paraId="03EC320A" w14:textId="77777777">
      <w:trPr>
        <w:trHeight w:hRule="exact" w:val="1247"/>
      </w:trPr>
      <w:tc>
        <w:tcPr>
          <w:tcW w:w="8420" w:type="dxa"/>
          <w:gridSpan w:val="2"/>
        </w:tcPr>
        <w:p w14:paraId="51DC1A5D" w14:textId="47761E14" w:rsidR="00303033" w:rsidRDefault="006A46FE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4B7F8B7E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17484B5A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6A46FE">
            <w:fldChar w:fldCharType="begin"/>
          </w:r>
          <w:r w:rsidR="006A46FE">
            <w:instrText xml:space="preserve"> NUMPAGES  \* MERGEFORMAT </w:instrText>
          </w:r>
          <w:r w:rsidR="006A46FE">
            <w:fldChar w:fldCharType="separate"/>
          </w:r>
          <w:r>
            <w:rPr>
              <w:noProof/>
            </w:rPr>
            <w:t>1</w:t>
          </w:r>
          <w:r w:rsidR="006A46FE">
            <w:rPr>
              <w:noProof/>
            </w:rPr>
            <w:fldChar w:fldCharType="end"/>
          </w:r>
        </w:p>
      </w:tc>
    </w:tr>
    <w:tr w:rsidR="00303033" w14:paraId="53C2AD17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77174BC5" w14:textId="77777777" w:rsidR="00303033" w:rsidRDefault="00303033"/>
      </w:tc>
    </w:tr>
  </w:tbl>
  <w:p w14:paraId="6E77342D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6569" w14:textId="77777777" w:rsidR="00303033" w:rsidRDefault="00303033">
    <w:pPr>
      <w:pStyle w:val="Kopfzeile"/>
    </w:pPr>
  </w:p>
  <w:p w14:paraId="276A6DF3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4373F4F0" wp14:editId="52886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8BFF8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55F336C0" wp14:editId="6E8852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96BE1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54"/>
    <w:rsid w:val="0014347F"/>
    <w:rsid w:val="001A37BC"/>
    <w:rsid w:val="0022412D"/>
    <w:rsid w:val="00303033"/>
    <w:rsid w:val="00317597"/>
    <w:rsid w:val="00391AFA"/>
    <w:rsid w:val="003C1B54"/>
    <w:rsid w:val="003D218A"/>
    <w:rsid w:val="003F4AF6"/>
    <w:rsid w:val="004E1C18"/>
    <w:rsid w:val="004E5BCE"/>
    <w:rsid w:val="0053727A"/>
    <w:rsid w:val="0056259C"/>
    <w:rsid w:val="00634D2F"/>
    <w:rsid w:val="006A46FE"/>
    <w:rsid w:val="006E2ECB"/>
    <w:rsid w:val="00CA3224"/>
    <w:rsid w:val="00D51D64"/>
    <w:rsid w:val="00D72C7A"/>
    <w:rsid w:val="00D7799B"/>
    <w:rsid w:val="00E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88D67"/>
  <w15:docId w15:val="{5951BE29-4308-4BCC-B008-C987A973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3F4A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F4A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F4AF6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F4A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F4AF6"/>
    <w:rPr>
      <w:rFonts w:ascii="Georgia" w:hAnsi="Georgia"/>
      <w:b/>
      <w:bCs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3F4A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4AF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215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4</cp:revision>
  <cp:lastPrinted>2020-07-07T10:51:00Z</cp:lastPrinted>
  <dcterms:created xsi:type="dcterms:W3CDTF">2020-07-07T12:13:00Z</dcterms:created>
  <dcterms:modified xsi:type="dcterms:W3CDTF">2020-07-08T11:11:00Z</dcterms:modified>
</cp:coreProperties>
</file>